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9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01"/>
      </w:tblGrid>
      <w:tr w:rsidR="009C1361" w:rsidRPr="0093449C" w:rsidTr="0093449C">
        <w:trPr>
          <w:trHeight w:val="14406"/>
          <w:tblCellSpacing w:w="0" w:type="dxa"/>
        </w:trPr>
        <w:tc>
          <w:tcPr>
            <w:tcW w:w="0" w:type="auto"/>
            <w:vAlign w:val="center"/>
          </w:tcPr>
          <w:p w:rsidR="009C1361" w:rsidRDefault="009C1361" w:rsidP="0093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для родителей</w:t>
            </w:r>
          </w:p>
          <w:p w:rsidR="009C1361" w:rsidRPr="0093449C" w:rsidRDefault="009C1361" w:rsidP="0093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«Правила дорожного движения для всех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Лучший способ сохранить свою жизнь и жизнь своего ребенка на дорогах – соблюдать правила дорожного движения! Воспитание у детей навыков безопасного поведения на улицах города – очень важная проблема. Может возникнуть вопрос: зачем объяснять детям особенности  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движения транспорта, правила перехода улицы, если малыши всё равно переходят дорогу, только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держась за руку взрослого? Быть может, не стоит забивать им голову этими правилами, пока они ещё не ходят самостоятельно по улицам, не пользуются городским транспортом? Но мы всегда должны помнить о том, что формирование сознательного поведения – это длительный процесс. 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Это сегодня ребенок всюду ходит за ручку с мамой, а завтра он станет самостоятельным 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пешеходом и пассажиром городского транспорта.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  Работа по обучению детей правилам грамотного и безопасного поведения на улицах города, 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городском транспорте должна быть систематической. Для того</w:t>
            </w:r>
            <w:proofErr w:type="gramStart"/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proofErr w:type="gramEnd"/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чтобы она принесла результаты,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одного занятия или беседы с детьми. И еще одно важное требование: детям недостаточно теоретических знаний, они должны применять их на практике.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   В детском саду мы проводим беседы, занятия, игры, развлечения, выставки на данную тему.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  этого мало – практическое применение этих знаний целиком ложиться на ваши плечи.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Единство 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наших и ваших требований к детям – это условие безопасности наших детей! Дети всегда рядом с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нами, они смотрят на нас, подражают нам. Они наша жизнь, наше продолжение, наш смысл сохранить наше будущее – наших ребятишек, обеспечить им здоровье и жизнь – главная задача родителей и всех взрослых. Лихо, давя на газ за рулем своих автомобилей, переходя проезжую 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часть на красный сигнал светофора или вообще в неположенном месте, не забывайте, что рядом с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вами ваши дети, такие же участники дорожного  движения, повторяющие и полностью копирующие пренебрежительное и зачастую опасное отношение взрослых к соблюдению правил дорожного движения. Именно взрослы</w:t>
            </w:r>
            <w:proofErr w:type="gramStart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родители) закладывают отрицательные привычки нарушать правила безопасного поведения на дороге – основу возможной будущей трагедии. Родители должны твердо усвоить силу собственного примера.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    Вы – объект любви и подражания для ребенка. Это необходимо помнить всегда и тем более,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когда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 делаете шаг на проезжую часть дороги вместе с малышом.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Основными причинами нарушения правил детьми являются:</w:t>
            </w:r>
          </w:p>
          <w:p w:rsidR="009C1361" w:rsidRPr="0093449C" w:rsidRDefault="009C1361" w:rsidP="00934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Неумение наблюдать;</w:t>
            </w:r>
          </w:p>
          <w:p w:rsidR="009C1361" w:rsidRPr="0093449C" w:rsidRDefault="009C1361" w:rsidP="00934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недисциплинированность детей;</w:t>
            </w:r>
          </w:p>
          <w:p w:rsidR="009C1361" w:rsidRPr="0093449C" w:rsidRDefault="009C1361" w:rsidP="00934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Невнимательность и беспечность.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предлагаем вам подборку материалов по двум основным направлениям работы:</w:t>
            </w:r>
          </w:p>
          <w:p w:rsidR="009C1361" w:rsidRPr="0093449C" w:rsidRDefault="009C1361" w:rsidP="009344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специальных навыков;</w:t>
            </w:r>
          </w:p>
          <w:p w:rsidR="009C1361" w:rsidRPr="0093449C" w:rsidRDefault="009C1361" w:rsidP="009344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детей правилам безопасного поведения в процессе пешего движения.</w:t>
            </w:r>
          </w:p>
          <w:p w:rsidR="009C1361" w:rsidRPr="0093449C" w:rsidRDefault="009C1361" w:rsidP="0093449C">
            <w:pPr>
              <w:shd w:val="clear" w:color="auto" w:fill="FFFFFF"/>
              <w:spacing w:before="130" w:after="0" w:line="240" w:lineRule="auto"/>
              <w:ind w:left="14" w:right="24" w:firstLine="3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9C1361" w:rsidRPr="0093449C" w:rsidRDefault="009C1361" w:rsidP="00934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 по формированию у де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тей</w:t>
            </w:r>
          </w:p>
          <w:p w:rsidR="009C1361" w:rsidRPr="0093449C" w:rsidRDefault="009C1361" w:rsidP="00934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специальных навыков.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22"/>
                <w:sz w:val="28"/>
                <w:szCs w:val="28"/>
                <w:lang w:eastAsia="ru-RU"/>
              </w:rPr>
              <w:t>1.</w:t>
            </w:r>
            <w:r w:rsidRPr="0093449C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       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Навык переключения на улицу. </w:t>
            </w:r>
            <w:r w:rsidRPr="0093449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Подходя к концу троту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ара, к бордюрному камню, остановитесь, замедлите движение, выдержите паузу, необходимую для психологического переключения в связи с переходом в опасную зону (проезжую часть), осмотрите улицу в обоих направлениях.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2.</w:t>
            </w:r>
            <w:r w:rsidRPr="0093449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      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Навык спокойного, достаточно уверенного поведения на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улице. 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Уходя из дома с ребенком, не опаздывайте, выходите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заблаговременно, чтобы при спокойной ходьбе иметь запас времени.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3.</w:t>
            </w:r>
            <w:r w:rsidRPr="0093449C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      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Навык переключения на самоконтроль. </w:t>
            </w:r>
            <w:r w:rsidRPr="0093449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Умение следить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своим поведением формируется каждодневной тренировкой под руководством родителей.</w:t>
            </w:r>
          </w:p>
          <w:p w:rsidR="009C1361" w:rsidRPr="0093449C" w:rsidRDefault="009C1361" w:rsidP="0093449C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Навык предвидения опасности. </w:t>
            </w:r>
            <w:r w:rsidRPr="009344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Ребенок должен видеть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 глазами, что за разными предметами на улице часто</w:t>
            </w:r>
            <w:r w:rsidR="009B540B" w:rsidRPr="009B54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.25pt;height:69pt">
                  <v:imagedata r:id="rId5" o:title=""/>
                </v:shape>
              </w:pic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скрывается опасность. Уроки предвидения скрытой опасности проводите, находясь на тротуаре, в зоне пешеходного перехода или остановки общественного транспорта.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Неоднократно покажите ребенку с тротуара:</w:t>
            </w:r>
          </w:p>
          <w:p w:rsidR="009C1361" w:rsidRPr="0093449C" w:rsidRDefault="009C1361" w:rsidP="009344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стоящий автобус (спереди) и внезапно выезжающий из-за него попутный автомобиль;</w:t>
            </w:r>
          </w:p>
          <w:p w:rsidR="009C1361" w:rsidRPr="0093449C" w:rsidRDefault="009C1361" w:rsidP="009344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стоящий автобус  (сзади)    и внезапно выезжающий из-за него встречный автомобиль;</w:t>
            </w:r>
          </w:p>
          <w:p w:rsidR="009C1361" w:rsidRPr="0093449C" w:rsidRDefault="009C1361" w:rsidP="009344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стоящий грузовик или легковой автомобиль и внезапно выезжающий из-за него другой транспорт;</w:t>
            </w:r>
          </w:p>
          <w:p w:rsidR="009C1361" w:rsidRPr="0093449C" w:rsidRDefault="009C1361" w:rsidP="009344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кусты, деревья, забор, кучи земли и снега, строительные материалы возле дороги и выезжающий из-за них транспорт;</w:t>
            </w:r>
          </w:p>
          <w:p w:rsidR="009C1361" w:rsidRPr="0093449C" w:rsidRDefault="009C1361" w:rsidP="009344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движущийся транспорт и автомобиль, обгоняющий первый и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выезжающий из-за него;</w:t>
            </w:r>
          </w:p>
          <w:p w:rsidR="009C1361" w:rsidRPr="0093449C" w:rsidRDefault="009C1361" w:rsidP="009344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движущийся транспорт и встречный автомобиль, выезжающий из-за него.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добиться, чтобы сам вид предметов, мешающих свободному обзору улиц, воспринимался ребенком как сигнал опасности, как рекомендация к повышенной осторожности. Следует выработать условный рефлекс «опасность препятствия, закрывающего обзор улицы».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Обращайте внимание детей на обманчивость и опасность пустынных улиц с редким движением транспорта. Они не менее опасны, чем оживленные улицы: не видя транспортных средств, и не слыша их </w:t>
            </w:r>
            <w:proofErr w:type="gramStart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шума</w:t>
            </w:r>
            <w:proofErr w:type="gramEnd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несколько минут, дети часто выходят и даже выбегают на проезжую часть, не осмотрев ее, интуитивно предполагая, что «улица пуста».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5.Навык наблюдения.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Подойдя к проезжей части, ребенок должен повернуть голову «налево-направо» и осмотреть улицу в обоих направлениях. Это должно быть доведено до автоматизма. Осматривать дорогу ребенок должен несколько раз, так как обстановка на дороге может резко измениться. Прежде, чем сделать первый шаг с тротуара, следует посмотреть «налево». Дойдя до середины проезжей части, надо по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смотреть «направо».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 внимательно ребенок должен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этих случаях легко не за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метить едущий транспорт.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ребенка всматриваться вдаль и быстро замечать автомобиль, мотоцикл, мотороллер, велосипед, поскольку иногда ребенок смотрит, но не замечает едущий вдалеке легковой автомобиль или мотоцикл.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Наблюдая за приближающимися транспортными средства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ми, ведите с ребенком счет времени, которое требуется тран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спорту, чтобы проехать мимо вас. Научившись считать «секунды», ребенок научится правильно определять скорость транспортного средства и предвидеть момент его приближения.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Научите ребенка определять направление будущего движения </w:t>
            </w:r>
            <w:proofErr w:type="gramStart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  <w:proofErr w:type="gramEnd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какой автомобиль поедет прямо, а какой готовится к повороту (включен указатель поворота).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 тех детей, у которых имеются значительные отклонения от нормы по зрению, и в частности используются очки, необходимо учитывать, что при этом наблюдение и ориентирование ребенка на улице резко осложняется. «Боковое зрение», играющее важную роль для того, чтобы заметить транспорт, приближающийся сбоку, у детей с дефекта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ми зрения намного слабее, чем у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с нормальным зрени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 ребенок должен быть еще более внимательным, так как он может ошибиться в определении расстояния до транспортного средства и его скорости, может не заметить автомобиль. Целесообразно, чтобы ребенок в очках компенсировал недостаток зрения более частным и тщательным по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воротом головы и просмотром улицы «налево» и «направо».</w:t>
            </w:r>
          </w:p>
          <w:p w:rsidR="009C1361" w:rsidRPr="0093449C" w:rsidRDefault="009C1361" w:rsidP="0093449C">
            <w:pPr>
              <w:shd w:val="clear" w:color="auto" w:fill="FFFFFF"/>
              <w:spacing w:before="197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C1361" w:rsidRPr="0093449C" w:rsidRDefault="009C1361" w:rsidP="00934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Рекомендации по обучению детей правилам безопасности поведения в процессе пешего движения.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1.</w:t>
            </w:r>
            <w:r w:rsidRPr="009344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 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При выходе из дома:</w:t>
            </w:r>
          </w:p>
          <w:p w:rsidR="009C1361" w:rsidRPr="0093449C" w:rsidRDefault="009C1361" w:rsidP="009344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 подъезда дома возможно движение транспортных средств, сразу обратите внимание ребенка и вместе посмотрите, не приближается ли к вам автомобиль, мотоцикл, мопед, велосипед;</w:t>
            </w:r>
          </w:p>
          <w:p w:rsidR="009C1361" w:rsidRPr="0093449C" w:rsidRDefault="009C1361" w:rsidP="009344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  <w:lang w:eastAsia="ru-RU"/>
              </w:rPr>
              <w:t>2.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При движении по тротуару:</w:t>
            </w:r>
          </w:p>
          <w:p w:rsidR="009C1361" w:rsidRPr="0093449C" w:rsidRDefault="009C1361" w:rsidP="00934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ведите ребенка по краю тротуара: взрослый должен находиться со стороны проезжей части;</w:t>
            </w:r>
          </w:p>
          <w:p w:rsidR="009C1361" w:rsidRPr="0093449C" w:rsidRDefault="009C1361" w:rsidP="00934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ребенок должен идти рядом </w:t>
            </w:r>
            <w:proofErr w:type="gramStart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взрослым, креп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 держась за руку; родители должны быть готовы удержать его при попытке вырваться;</w:t>
            </w:r>
          </w:p>
          <w:p w:rsidR="009C1361" w:rsidRPr="0093449C" w:rsidRDefault="009C1361" w:rsidP="00934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приучите ребенка, идя по тротуару, внимательно наблюдать за выездом со двора или с территории предприятия;</w:t>
            </w:r>
          </w:p>
          <w:p w:rsidR="009C1361" w:rsidRPr="0093449C" w:rsidRDefault="009C1361" w:rsidP="00934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      </w:r>
          </w:p>
          <w:p w:rsidR="009C1361" w:rsidRPr="0093449C" w:rsidRDefault="009C1361" w:rsidP="00934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приучайте детей выходить на проезжую часть: коляски и санки с детьми возите только по тротуару;</w:t>
            </w:r>
          </w:p>
          <w:p w:rsidR="009C1361" w:rsidRPr="0093449C" w:rsidRDefault="009C1361" w:rsidP="00934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движении группы ребят учите их идти в паре, не вы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ходя из колонны, не нарушая ее порядка и выполняя все указания сопровождающих детей взрослых.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3.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Готовясь перейти дорогу:</w:t>
            </w:r>
          </w:p>
          <w:p w:rsidR="009C1361" w:rsidRPr="0093449C" w:rsidRDefault="009C1361" w:rsidP="00934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остановись, замедлите    движение,    осмотрите    проезжую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часть;</w:t>
            </w:r>
          </w:p>
          <w:p w:rsidR="009C1361" w:rsidRPr="0093449C" w:rsidRDefault="009C1361" w:rsidP="00934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привлекайте ребенка к участию в наблюдении за обстановкой на дороге;</w:t>
            </w:r>
          </w:p>
          <w:p w:rsidR="009C1361" w:rsidRPr="0093449C" w:rsidRDefault="009C1361" w:rsidP="00934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подчеркивайте свои движения: поворот головы для осмотра улицы, остановку для осмотра дороги; остановку для про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пуска автомобилей;</w:t>
            </w:r>
          </w:p>
          <w:p w:rsidR="009C1361" w:rsidRPr="0093449C" w:rsidRDefault="009C1361" w:rsidP="00934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 ребенка всматриваться вдаль и различать приближающиеся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транспортные средства;</w:t>
            </w:r>
          </w:p>
          <w:p w:rsidR="009C1361" w:rsidRPr="0093449C" w:rsidRDefault="009C1361" w:rsidP="00934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стойте с ребенком на краю тротуара, так как при про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езде транспортное средство может зацепить, сбить, наехать задними колесами;</w:t>
            </w:r>
          </w:p>
          <w:p w:rsidR="009C1361" w:rsidRPr="0093449C" w:rsidRDefault="009C1361" w:rsidP="00934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ворота у автомобиля и жестах мотоциклиста и велосипедиста;</w:t>
            </w:r>
          </w:p>
          <w:p w:rsidR="009C1361" w:rsidRPr="0093449C" w:rsidRDefault="009C1361" w:rsidP="00934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4.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При переходе проезжей части: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переходите дорогу только по пешеходным переходам или на, перекрестках — по линии тротуаров, иначе ребенок привыкнет переходить, где придется;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идите только на зеленый сигнал светофора. Ребенок дол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 привыкнуть, что на красный и даже на желтый сигнал не переходят, даже, если нет транспорта. Не переходите до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рогу на красный сигнал светофора: если ребенок это делает с вами, он тем более сделает это один;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выходя на проезжую часть, прекращайте разговоры; ребенок должен привыкнуть, что при переходе дороги разговоры излишни;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не переходите дорогу под углом к оси, подчеркивайте и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пичная ошибка детей;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не торопитесь перейти дорогу, если на другой стороне вы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увидели: друзей, родственников, знакомых, нужный автобус или троллейбус. Не спешите и не бегите к ним, приучите ре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бенка, что это опасно;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      </w:r>
          </w:p>
          <w:p w:rsidR="009C1361" w:rsidRPr="0093449C" w:rsidRDefault="009C1361" w:rsidP="00934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      </w:r>
            <w:proofErr w:type="gramStart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привыкнуть при переходе подражать</w:t>
            </w:r>
            <w:proofErr w:type="gramEnd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поведению спутников, не наблюдая за движением транспорта.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5.</w:t>
            </w:r>
            <w:r w:rsidRPr="0093449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 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При посадке и высадке из транспортных средств обще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 пользования  (автобуса, троллейбуса, трамвая и такси):</w:t>
            </w:r>
          </w:p>
          <w:p w:rsidR="009C1361" w:rsidRPr="0093449C" w:rsidRDefault="009C1361" w:rsidP="009344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      </w:r>
          </w:p>
          <w:p w:rsidR="009C1361" w:rsidRPr="0093449C" w:rsidRDefault="009C1361" w:rsidP="009344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выходите с ребенком последними, то предупреди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водителя, чтобы он не закрывал двери, думая, что посадка и высадка закончены;</w:t>
            </w:r>
          </w:p>
          <w:p w:rsidR="009C1361" w:rsidRPr="0093449C" w:rsidRDefault="009C1361" w:rsidP="009344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      </w:r>
          </w:p>
          <w:p w:rsidR="009C1361" w:rsidRPr="0093449C" w:rsidRDefault="009C1361" w:rsidP="009344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садитесь в транспорт общего пользования (троллейбус, автобус) в последний момент при его отправлении (может прищемить дверьми). Особую опасность представляет передняя дверь, так после </w:t>
            </w:r>
            <w:proofErr w:type="spellStart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прищемления</w:t>
            </w:r>
            <w:proofErr w:type="spellEnd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ею можно попасть под колеса этого транспортного средства;</w:t>
            </w:r>
          </w:p>
          <w:p w:rsidR="009C1361" w:rsidRPr="0093449C" w:rsidRDefault="009C1361" w:rsidP="009344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научите ребенка быть внимательным в зоне остановки </w:t>
            </w:r>
            <w:proofErr w:type="gramStart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—э</w:t>
            </w:r>
            <w:proofErr w:type="gramEnd"/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 опасное место для ребенка: стоящий автобус сокращает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дороги в этой зоне, кроме того, пешеходы здесь часто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спешат и могут вытолкнуть ребенка на проезжую часть.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 При ожидании транспортных средств общего пользова</w:t>
            </w:r>
            <w:r w:rsidRPr="0093449C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8"/>
                <w:szCs w:val="28"/>
                <w:lang w:eastAsia="ru-RU"/>
              </w:rPr>
              <w:t>ния:</w:t>
            </w:r>
          </w:p>
          <w:p w:rsidR="009C1361" w:rsidRPr="0093449C" w:rsidRDefault="009C1361" w:rsidP="009344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автобуса, троллейбуса, такси: стойте вместе с детьми только на посадочных площадках, а при их отсутствии — на тротуаре или обочине;</w:t>
            </w:r>
          </w:p>
          <w:p w:rsidR="009C1361" w:rsidRPr="0093449C" w:rsidRDefault="009C1361" w:rsidP="009344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такси: при необходимости остановить автомобиль вне зо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посадочной площадки, стойте с ребенком только на тротуаре или обочине;</w:t>
            </w:r>
          </w:p>
          <w:p w:rsidR="009C1361" w:rsidRPr="0093449C" w:rsidRDefault="009C1361" w:rsidP="009344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трамвая: следует стоять на специальной посадочной пло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щадке для ожидания рельсового транспорта на проезжей части улицы, а при ее отсутствии (на узких участках проез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жей части) — только на тротуаре или обочине; после высад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из трамвая вместе с ребенком не задерживайтесь на про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езжей части.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Даются, рекомендации  по обучению детей правилам  безопасного движения в транспортном средстве. При движении в автомобиле:</w:t>
            </w:r>
          </w:p>
          <w:p w:rsidR="009C1361" w:rsidRPr="0093449C" w:rsidRDefault="009C1361" w:rsidP="009344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приучайте детей дошкольного возраста сидеть в автомо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биле только па заднем сиденье, не разрешайте сидеть ря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дом с водителем, если переднее сиденье не оборудовано спе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циальным детским сиденьем. Объясните им, что при резкой остановке или столкновении сила инерции внезапно бросает ребенка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вперед, и 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ударяется о стекло или переднюю панель. Этого достаточно, чтобы он погиб или был сильно ра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нен;</w:t>
            </w:r>
          </w:p>
          <w:p w:rsidR="009C1361" w:rsidRPr="0093449C" w:rsidRDefault="009C1361" w:rsidP="009344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риться в переднее стекло или панель;</w:t>
            </w:r>
          </w:p>
          <w:p w:rsidR="009C1361" w:rsidRPr="0093449C" w:rsidRDefault="009C1361" w:rsidP="009344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должен быть приучен к тому, что первым из ав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томобиля выходит отец (мать), чтобы помочь сойти ребенку и довести его до перехода пли перекрестка;</w:t>
            </w:r>
          </w:p>
          <w:p w:rsidR="009C1361" w:rsidRPr="0093449C" w:rsidRDefault="009C1361" w:rsidP="009344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разрешайте детям находиться в автомобиле без при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смотра.</w:t>
            </w:r>
          </w:p>
          <w:p w:rsidR="009C1361" w:rsidRPr="0093449C" w:rsidRDefault="009C1361" w:rsidP="009344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должен знать, что на велосипеде разрешено пе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ревозить только одного ребенка до семи лет и то при усло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вии, что велосипед оборудован дополнительным сиденьем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подножками.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поездке в транспортном средстве общего пользова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ния:</w:t>
            </w:r>
          </w:p>
          <w:p w:rsidR="009C1361" w:rsidRPr="0093449C" w:rsidRDefault="009C1361" w:rsidP="009344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приучите детей крепко держаться за поручни, чтобы при торможении ребенок не получил травму от удара;</w:t>
            </w:r>
          </w:p>
          <w:p w:rsidR="009C1361" w:rsidRPr="0093449C" w:rsidRDefault="009C1361" w:rsidP="009344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ребенка, что входить в любой вид транспорта и выходить из него можно только тогда, когда он стоит.</w:t>
            </w:r>
          </w:p>
          <w:p w:rsidR="009C1361" w:rsidRPr="0093449C" w:rsidRDefault="009C1361" w:rsidP="009344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учится законам дороги,  прежде всего, на примере взрослых. Пример старших должен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4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способствовать выработке у ребёнка привычки вести себя в соответствии с Правилами дорожного </w:t>
            </w: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движения. Это главный фактор воспитания дисциплинированного поведения на улице.  Иными словами, успех профилактики детского дорожного травматизма зависит от сознательности, личной культуры и дисциплинированности самих родителей. 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беду.</w:t>
            </w:r>
          </w:p>
          <w:p w:rsidR="009C1361" w:rsidRDefault="009C1361" w:rsidP="0093449C">
            <w:pPr>
              <w:shd w:val="clear" w:color="auto" w:fill="FFFFFF"/>
              <w:spacing w:before="197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C1361" w:rsidRPr="0093449C" w:rsidRDefault="009C1361" w:rsidP="009344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361" w:rsidRPr="0093449C" w:rsidRDefault="009C1361" w:rsidP="009344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361" w:rsidRPr="0093449C" w:rsidRDefault="009C1361" w:rsidP="009344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361" w:rsidRPr="0093449C" w:rsidRDefault="009C1361" w:rsidP="009344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361" w:rsidRPr="0093449C" w:rsidRDefault="009C1361" w:rsidP="009344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361" w:rsidRPr="0093449C" w:rsidRDefault="009C1361" w:rsidP="009344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361" w:rsidRPr="0093449C" w:rsidRDefault="009C1361" w:rsidP="009344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361" w:rsidRPr="0093449C" w:rsidRDefault="009C1361" w:rsidP="009344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361" w:rsidRPr="0093449C" w:rsidRDefault="009C1361" w:rsidP="00934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361" w:rsidRDefault="009C1361"/>
    <w:sectPr w:rsidR="009C1361" w:rsidSect="008C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8B"/>
    <w:multiLevelType w:val="multilevel"/>
    <w:tmpl w:val="7DB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241BC4"/>
    <w:multiLevelType w:val="multilevel"/>
    <w:tmpl w:val="B97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2A2BCC"/>
    <w:multiLevelType w:val="multilevel"/>
    <w:tmpl w:val="FE4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C912FD"/>
    <w:multiLevelType w:val="multilevel"/>
    <w:tmpl w:val="5546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46900"/>
    <w:multiLevelType w:val="multilevel"/>
    <w:tmpl w:val="E5C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8BA57A4"/>
    <w:multiLevelType w:val="multilevel"/>
    <w:tmpl w:val="C7E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9A87D19"/>
    <w:multiLevelType w:val="multilevel"/>
    <w:tmpl w:val="D884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DB7449"/>
    <w:multiLevelType w:val="multilevel"/>
    <w:tmpl w:val="C1C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BC65200"/>
    <w:multiLevelType w:val="multilevel"/>
    <w:tmpl w:val="3C0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1163A57"/>
    <w:multiLevelType w:val="multilevel"/>
    <w:tmpl w:val="BC7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1E2358E"/>
    <w:multiLevelType w:val="multilevel"/>
    <w:tmpl w:val="A2D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3E"/>
    <w:rsid w:val="0040033E"/>
    <w:rsid w:val="00527075"/>
    <w:rsid w:val="0073287D"/>
    <w:rsid w:val="00773C2C"/>
    <w:rsid w:val="008C2D19"/>
    <w:rsid w:val="0093449C"/>
    <w:rsid w:val="009B540B"/>
    <w:rsid w:val="009C1361"/>
    <w:rsid w:val="00DC465C"/>
    <w:rsid w:val="00DE5EB8"/>
    <w:rsid w:val="00E1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033E"/>
    <w:rPr>
      <w:b/>
      <w:bCs/>
    </w:rPr>
  </w:style>
  <w:style w:type="paragraph" w:styleId="a4">
    <w:name w:val="Normal (Web)"/>
    <w:basedOn w:val="a"/>
    <w:uiPriority w:val="99"/>
    <w:semiHidden/>
    <w:rsid w:val="0040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0033E"/>
  </w:style>
  <w:style w:type="paragraph" w:styleId="a5">
    <w:name w:val="Balloon Text"/>
    <w:basedOn w:val="a"/>
    <w:link w:val="a6"/>
    <w:uiPriority w:val="99"/>
    <w:semiHidden/>
    <w:unhideWhenUsed/>
    <w:rsid w:val="0052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76">
          <w:marLeft w:val="0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72">
          <w:marLeft w:val="0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1967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Book-M</dc:creator>
  <cp:keywords/>
  <dc:description/>
  <cp:lastModifiedBy>дет. сад2</cp:lastModifiedBy>
  <cp:revision>6</cp:revision>
  <cp:lastPrinted>2014-03-21T00:59:00Z</cp:lastPrinted>
  <dcterms:created xsi:type="dcterms:W3CDTF">2012-11-15T11:50:00Z</dcterms:created>
  <dcterms:modified xsi:type="dcterms:W3CDTF">2020-05-08T03:27:00Z</dcterms:modified>
</cp:coreProperties>
</file>